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0582" w14:textId="77777777" w:rsidR="00F20A1D" w:rsidRPr="00F20A1D" w:rsidRDefault="00F20A1D" w:rsidP="00F20A1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0" w:name="_GoBack"/>
      <w:bookmarkEnd w:id="0"/>
      <w:r w:rsidRPr="00F20A1D">
        <w:rPr>
          <w:rFonts w:asciiTheme="majorHAnsi" w:eastAsiaTheme="majorEastAsia" w:hAnsiTheme="majorHAnsi" w:cstheme="majorBidi"/>
          <w:b/>
          <w:bCs/>
          <w:sz w:val="32"/>
          <w:szCs w:val="32"/>
        </w:rPr>
        <w:t>Audit notices required by Regulations</w:t>
      </w:r>
    </w:p>
    <w:p w14:paraId="336453FF" w14:textId="77777777" w:rsidR="00F20A1D" w:rsidRPr="00F20A1D" w:rsidRDefault="00F20A1D" w:rsidP="00F20A1D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2AF73C93" w14:textId="77777777" w:rsidR="00F20A1D" w:rsidRPr="00F20A1D" w:rsidRDefault="00F20A1D" w:rsidP="00F20A1D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F20A1D">
        <w:rPr>
          <w:rFonts w:asciiTheme="majorHAnsi" w:eastAsiaTheme="majorEastAsia" w:hAnsiTheme="majorHAnsi" w:cstheme="majorBidi"/>
          <w:b/>
          <w:bCs/>
          <w:sz w:val="24"/>
          <w:szCs w:val="24"/>
        </w:rPr>
        <w:t>Certification and approval of annual accounts for 2019-20</w:t>
      </w:r>
    </w:p>
    <w:p w14:paraId="69DB8C32" w14:textId="1EBC4DD4" w:rsidR="00F20A1D" w:rsidRPr="00F20A1D" w:rsidRDefault="00F20A1D" w:rsidP="00F20A1D">
      <w:r w:rsidRPr="00F20A1D">
        <w:t xml:space="preserve">Regulation 15(1) of the Accounts and Audit (Wales) Regulations 2014 (as amended) requires that Responsible Financial Officer of </w:t>
      </w:r>
      <w:proofErr w:type="spellStart"/>
      <w:r w:rsidR="00AC59C9">
        <w:t>L</w:t>
      </w:r>
      <w:r w:rsidR="00C85A03">
        <w:t>lanfihangel</w:t>
      </w:r>
      <w:proofErr w:type="spellEnd"/>
      <w:r w:rsidR="00C85A03">
        <w:t xml:space="preserve"> </w:t>
      </w:r>
      <w:proofErr w:type="spellStart"/>
      <w:r w:rsidR="00C85A03">
        <w:t>Aberbythych</w:t>
      </w:r>
      <w:proofErr w:type="spellEnd"/>
      <w:r w:rsidRPr="00F20A1D">
        <w:t xml:space="preserve"> Community Council sign and date the statement of </w:t>
      </w:r>
      <w:proofErr w:type="gramStart"/>
      <w:r w:rsidRPr="00F20A1D">
        <w:t>accounts, and</w:t>
      </w:r>
      <w:proofErr w:type="gramEnd"/>
      <w:r w:rsidRPr="00F20A1D">
        <w:t xml:space="preserve"> certify that </w:t>
      </w:r>
      <w:proofErr w:type="spellStart"/>
      <w:r w:rsidR="00AC59C9">
        <w:t>Llanf</w:t>
      </w:r>
      <w:r w:rsidR="00C85A03">
        <w:t>ihangel</w:t>
      </w:r>
      <w:proofErr w:type="spellEnd"/>
      <w:r w:rsidR="00C85A03">
        <w:t xml:space="preserve"> </w:t>
      </w:r>
      <w:proofErr w:type="spellStart"/>
      <w:r w:rsidR="00C85A03">
        <w:t>Aberbythych</w:t>
      </w:r>
      <w:proofErr w:type="spellEnd"/>
      <w:r w:rsidRPr="00F20A1D">
        <w:t xml:space="preserve"> Community Council’s receipts and payments for the year and the </w:t>
      </w:r>
      <w:proofErr w:type="spellStart"/>
      <w:r w:rsidR="00AC59C9">
        <w:t>Llanf</w:t>
      </w:r>
      <w:r w:rsidR="00C85A03">
        <w:t>ihangel</w:t>
      </w:r>
      <w:proofErr w:type="spellEnd"/>
      <w:r w:rsidR="00C85A03">
        <w:t xml:space="preserve"> </w:t>
      </w:r>
      <w:proofErr w:type="spellStart"/>
      <w:r w:rsidR="00C85A03">
        <w:t>AAberbythych</w:t>
      </w:r>
      <w:proofErr w:type="spellEnd"/>
      <w:r w:rsidR="00C85A03">
        <w:t xml:space="preserve"> </w:t>
      </w:r>
      <w:r w:rsidRPr="00F20A1D">
        <w:t>Community Council’s income and expenditure for the year. The Regulations required that this be completed by 30 June 2020.</w:t>
      </w:r>
    </w:p>
    <w:p w14:paraId="269E4E3B" w14:textId="2AC0290E" w:rsidR="00F20A1D" w:rsidRPr="00F20A1D" w:rsidRDefault="00F20A1D" w:rsidP="00F20A1D">
      <w:r w:rsidRPr="00F20A1D">
        <w:t xml:space="preserve">Due to the COVIC-19 outbreak, </w:t>
      </w:r>
      <w:proofErr w:type="spellStart"/>
      <w:r w:rsidR="00AC59C9">
        <w:t>L</w:t>
      </w:r>
      <w:r w:rsidR="009C53AA">
        <w:t>l</w:t>
      </w:r>
      <w:r w:rsidR="00AC59C9">
        <w:t>a</w:t>
      </w:r>
      <w:r w:rsidR="00C85A03">
        <w:t>nfihangel</w:t>
      </w:r>
      <w:proofErr w:type="spellEnd"/>
      <w:r w:rsidR="00C85A03">
        <w:t xml:space="preserve"> </w:t>
      </w:r>
      <w:proofErr w:type="spellStart"/>
      <w:r w:rsidR="00C85A03">
        <w:t>Aberbythych</w:t>
      </w:r>
      <w:proofErr w:type="spellEnd"/>
      <w:r w:rsidRPr="00F20A1D">
        <w:t xml:space="preserve"> Community Council has not met to approve the accounts. The accounts will be considered and approved during the remote meeting to be held 7 July 2020</w:t>
      </w:r>
    </w:p>
    <w:p w14:paraId="222BEEC6" w14:textId="77777777" w:rsidR="00F20A1D" w:rsidRPr="00F20A1D" w:rsidRDefault="00F20A1D" w:rsidP="00F20A1D"/>
    <w:p w14:paraId="0A73E465" w14:textId="77777777" w:rsidR="00F20A1D" w:rsidRPr="00F20A1D" w:rsidRDefault="00F20A1D" w:rsidP="00F20A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lang w:val="cy-GB" w:eastAsia="en-GB"/>
        </w:rPr>
      </w:pPr>
      <w:r w:rsidRPr="00F20A1D">
        <w:rPr>
          <w:rFonts w:eastAsia="Times New Roman" w:cstheme="minorHAnsi"/>
          <w:b/>
          <w:bCs/>
          <w:color w:val="222222"/>
          <w:lang w:val="cy-GB" w:eastAsia="en-GB"/>
        </w:rPr>
        <w:t>Hysbysiadau archwilio sy'n ofynnol gan y Rheoliadau</w:t>
      </w:r>
    </w:p>
    <w:p w14:paraId="1B0DAE97" w14:textId="77777777" w:rsidR="00F20A1D" w:rsidRPr="00F20A1D" w:rsidRDefault="00F20A1D" w:rsidP="00F20A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lang w:val="cy-GB" w:eastAsia="en-GB"/>
        </w:rPr>
      </w:pPr>
    </w:p>
    <w:p w14:paraId="76EF9DA9" w14:textId="77777777" w:rsidR="00F20A1D" w:rsidRPr="00F20A1D" w:rsidRDefault="00F20A1D" w:rsidP="00F20A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lang w:val="cy-GB" w:eastAsia="en-GB"/>
        </w:rPr>
      </w:pPr>
      <w:r w:rsidRPr="00F20A1D">
        <w:rPr>
          <w:rFonts w:eastAsia="Times New Roman" w:cstheme="minorHAnsi"/>
          <w:b/>
          <w:bCs/>
          <w:color w:val="222222"/>
          <w:lang w:val="cy-GB" w:eastAsia="en-GB"/>
        </w:rPr>
        <w:t>Ardystio a chymeradwyo cyfrifon blynyddol ar gyfer 2019-20</w:t>
      </w:r>
    </w:p>
    <w:p w14:paraId="61804F2F" w14:textId="0B35487D" w:rsidR="00F20A1D" w:rsidRPr="00F20A1D" w:rsidRDefault="00F20A1D" w:rsidP="00F20A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lang w:val="cy-GB" w:eastAsia="en-GB"/>
        </w:rPr>
      </w:pPr>
      <w:r w:rsidRPr="00F20A1D">
        <w:rPr>
          <w:rFonts w:eastAsia="Times New Roman" w:cstheme="minorHAnsi"/>
          <w:color w:val="222222"/>
          <w:lang w:val="cy-GB" w:eastAsia="en-GB"/>
        </w:rPr>
        <w:t xml:space="preserve">Mae Rheoliad 15 (1) o Reoliadau Cyfrifon ac Archwilio (Cymru) 2014 (fel y’i diwygiwyd) yn ei gwneud yn ofynnol i Swyddog Ariannol Cyfrifol Cyngor Cymuned </w:t>
      </w:r>
      <w:r w:rsidR="009C53AA">
        <w:rPr>
          <w:rFonts w:eastAsia="Times New Roman" w:cstheme="minorHAnsi"/>
          <w:color w:val="222222"/>
          <w:lang w:val="cy-GB" w:eastAsia="en-GB"/>
        </w:rPr>
        <w:t>Llanf</w:t>
      </w:r>
      <w:r w:rsidR="00C85A03">
        <w:rPr>
          <w:rFonts w:eastAsia="Times New Roman" w:cstheme="minorHAnsi"/>
          <w:color w:val="222222"/>
          <w:lang w:val="cy-GB" w:eastAsia="en-GB"/>
        </w:rPr>
        <w:t xml:space="preserve">ihngel Aberbythych </w:t>
      </w:r>
      <w:r w:rsidRPr="00F20A1D">
        <w:rPr>
          <w:rFonts w:eastAsia="Times New Roman" w:cstheme="minorHAnsi"/>
          <w:color w:val="222222"/>
          <w:lang w:val="cy-GB" w:eastAsia="en-GB"/>
        </w:rPr>
        <w:t xml:space="preserve">lofnodi a dyddio’r datganiad cyfrifon, ac ardystio bod derbynebau a thaliadau Cyngor Cymuned </w:t>
      </w:r>
      <w:r w:rsidR="009C53AA">
        <w:rPr>
          <w:rFonts w:eastAsia="Times New Roman" w:cstheme="minorHAnsi"/>
          <w:color w:val="222222"/>
          <w:lang w:val="cy-GB" w:eastAsia="en-GB"/>
        </w:rPr>
        <w:t>Llanf</w:t>
      </w:r>
      <w:r w:rsidR="00C85A03">
        <w:rPr>
          <w:rFonts w:eastAsia="Times New Roman" w:cstheme="minorHAnsi"/>
          <w:color w:val="222222"/>
          <w:lang w:val="cy-GB" w:eastAsia="en-GB"/>
        </w:rPr>
        <w:t>ihangel Sberbythych</w:t>
      </w:r>
      <w:r w:rsidRPr="00F20A1D">
        <w:rPr>
          <w:rFonts w:eastAsia="Times New Roman" w:cstheme="minorHAnsi"/>
          <w:color w:val="222222"/>
          <w:lang w:val="cy-GB" w:eastAsia="en-GB"/>
        </w:rPr>
        <w:t xml:space="preserve"> am y flwyddyn a’r Incwm a gwariant Cyngor Cymuned </w:t>
      </w:r>
      <w:r w:rsidR="009C53AA">
        <w:rPr>
          <w:rFonts w:eastAsia="Times New Roman" w:cstheme="minorHAnsi"/>
          <w:color w:val="222222"/>
          <w:lang w:val="cy-GB" w:eastAsia="en-GB"/>
        </w:rPr>
        <w:t>Llanf</w:t>
      </w:r>
      <w:r w:rsidR="00DA25F4">
        <w:rPr>
          <w:rFonts w:eastAsia="Times New Roman" w:cstheme="minorHAnsi"/>
          <w:color w:val="222222"/>
          <w:lang w:val="cy-GB" w:eastAsia="en-GB"/>
        </w:rPr>
        <w:t>ihangel Aberbythych</w:t>
      </w:r>
      <w:r w:rsidRPr="00F20A1D">
        <w:rPr>
          <w:rFonts w:eastAsia="Times New Roman" w:cstheme="minorHAnsi"/>
          <w:color w:val="222222"/>
          <w:lang w:val="cy-GB" w:eastAsia="en-GB"/>
        </w:rPr>
        <w:t xml:space="preserve"> am y flwyddyn. Roedd y Rheoliadau'n mynnu bod hyn yn cael ei gwblhau erbyn 30 Mehefin 2020.</w:t>
      </w:r>
    </w:p>
    <w:p w14:paraId="126AA268" w14:textId="591DF664" w:rsidR="00F20A1D" w:rsidRPr="00F20A1D" w:rsidRDefault="00F20A1D" w:rsidP="00F20A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lang w:eastAsia="en-GB"/>
        </w:rPr>
      </w:pPr>
      <w:r w:rsidRPr="00F20A1D">
        <w:rPr>
          <w:rFonts w:eastAsia="Times New Roman" w:cstheme="minorHAnsi"/>
          <w:color w:val="222222"/>
          <w:lang w:val="cy-GB" w:eastAsia="en-GB"/>
        </w:rPr>
        <w:t xml:space="preserve">Oherwydd yr achosion o COVIC-19, nid yw Cyngor Cymuned </w:t>
      </w:r>
      <w:r w:rsidR="009C53AA">
        <w:rPr>
          <w:rFonts w:eastAsia="Times New Roman" w:cstheme="minorHAnsi"/>
          <w:color w:val="222222"/>
          <w:lang w:val="cy-GB" w:eastAsia="en-GB"/>
        </w:rPr>
        <w:t>Llanf</w:t>
      </w:r>
      <w:r w:rsidR="00DA25F4">
        <w:rPr>
          <w:rFonts w:eastAsia="Times New Roman" w:cstheme="minorHAnsi"/>
          <w:color w:val="222222"/>
          <w:lang w:val="cy-GB" w:eastAsia="en-GB"/>
        </w:rPr>
        <w:t>ihangel Aberbythych</w:t>
      </w:r>
      <w:r w:rsidRPr="00F20A1D">
        <w:rPr>
          <w:rFonts w:eastAsia="Times New Roman" w:cstheme="minorHAnsi"/>
          <w:color w:val="222222"/>
          <w:lang w:val="cy-GB" w:eastAsia="en-GB"/>
        </w:rPr>
        <w:t xml:space="preserve">wedi cyfarfod i gymeradwyo'r cyfrifon. Bydd y cyfrifon yn cael eu hystyried a'u cymeradwyo yn ystod y cyfarfod o bell i’w gynnal  </w:t>
      </w:r>
      <w:r w:rsidR="00DA25F4">
        <w:rPr>
          <w:rFonts w:eastAsia="Times New Roman" w:cstheme="minorHAnsi"/>
          <w:color w:val="222222"/>
          <w:lang w:val="cy-GB" w:eastAsia="en-GB"/>
        </w:rPr>
        <w:t>15</w:t>
      </w:r>
      <w:r w:rsidRPr="00F20A1D">
        <w:rPr>
          <w:rFonts w:eastAsia="Times New Roman" w:cstheme="minorHAnsi"/>
          <w:color w:val="222222"/>
          <w:lang w:val="cy-GB" w:eastAsia="en-GB"/>
        </w:rPr>
        <w:t xml:space="preserve"> Gorffennaf 2020</w:t>
      </w:r>
    </w:p>
    <w:p w14:paraId="1FE52B94" w14:textId="77777777" w:rsidR="00F20A1D" w:rsidRPr="00F20A1D" w:rsidRDefault="00F20A1D" w:rsidP="00F20A1D"/>
    <w:p w14:paraId="35C57E4B" w14:textId="77777777" w:rsidR="00F20A1D" w:rsidRPr="00F20A1D" w:rsidRDefault="00F20A1D" w:rsidP="00F20A1D">
      <w:pPr>
        <w:rPr>
          <w:rFonts w:ascii="Ink Free" w:hAnsi="Ink Free"/>
        </w:rPr>
      </w:pPr>
      <w:r w:rsidRPr="00F20A1D">
        <w:rPr>
          <w:rFonts w:ascii="Ink Free" w:hAnsi="Ink Free"/>
        </w:rPr>
        <w:t>M A Jenkins</w:t>
      </w:r>
    </w:p>
    <w:p w14:paraId="748ADF8E" w14:textId="77777777" w:rsidR="00F20A1D" w:rsidRPr="00F20A1D" w:rsidRDefault="00F20A1D" w:rsidP="00F20A1D"/>
    <w:p w14:paraId="0EAF4266" w14:textId="77777777" w:rsidR="00F20A1D" w:rsidRPr="00F20A1D" w:rsidRDefault="00F20A1D" w:rsidP="00F20A1D">
      <w:pPr>
        <w:rPr>
          <w:b/>
          <w:bCs/>
        </w:rPr>
      </w:pPr>
      <w:proofErr w:type="spellStart"/>
      <w:r w:rsidRPr="00F20A1D">
        <w:rPr>
          <w:b/>
          <w:bCs/>
        </w:rPr>
        <w:t>Meinir</w:t>
      </w:r>
      <w:proofErr w:type="spellEnd"/>
      <w:r w:rsidRPr="00F20A1D">
        <w:rPr>
          <w:b/>
          <w:bCs/>
        </w:rPr>
        <w:t xml:space="preserve"> Jenkins</w:t>
      </w:r>
    </w:p>
    <w:p w14:paraId="7493079C" w14:textId="4C1620C9" w:rsidR="00F20A1D" w:rsidRPr="00F20A1D" w:rsidRDefault="00F20A1D" w:rsidP="00F20A1D">
      <w:pPr>
        <w:rPr>
          <w:b/>
          <w:bCs/>
        </w:rPr>
      </w:pPr>
      <w:r w:rsidRPr="00F20A1D">
        <w:rPr>
          <w:b/>
          <w:bCs/>
        </w:rPr>
        <w:t xml:space="preserve">Clerc </w:t>
      </w:r>
      <w:proofErr w:type="spellStart"/>
      <w:r w:rsidRPr="00F20A1D">
        <w:rPr>
          <w:b/>
          <w:bCs/>
        </w:rPr>
        <w:t>Cyngor</w:t>
      </w:r>
      <w:proofErr w:type="spellEnd"/>
      <w:r w:rsidRPr="00F20A1D">
        <w:rPr>
          <w:b/>
          <w:bCs/>
        </w:rPr>
        <w:t xml:space="preserve"> </w:t>
      </w:r>
      <w:proofErr w:type="spellStart"/>
      <w:r w:rsidRPr="00F20A1D">
        <w:rPr>
          <w:b/>
          <w:bCs/>
        </w:rPr>
        <w:t>Cymuned</w:t>
      </w:r>
      <w:proofErr w:type="spellEnd"/>
      <w:r w:rsidRPr="00F20A1D">
        <w:rPr>
          <w:b/>
          <w:bCs/>
        </w:rPr>
        <w:t xml:space="preserve"> </w:t>
      </w:r>
      <w:proofErr w:type="spellStart"/>
      <w:r w:rsidR="00AC59C9">
        <w:rPr>
          <w:b/>
          <w:bCs/>
        </w:rPr>
        <w:t>LLanfarian</w:t>
      </w:r>
      <w:proofErr w:type="spellEnd"/>
    </w:p>
    <w:p w14:paraId="4797F397" w14:textId="041A9C98" w:rsidR="00F20A1D" w:rsidRPr="00F20A1D" w:rsidRDefault="00F20A1D" w:rsidP="00F20A1D">
      <w:r w:rsidRPr="00F20A1D">
        <w:t xml:space="preserve">Clerk to </w:t>
      </w:r>
      <w:proofErr w:type="spellStart"/>
      <w:r w:rsidR="00AC59C9">
        <w:t>Llanfarian</w:t>
      </w:r>
      <w:proofErr w:type="spellEnd"/>
      <w:r w:rsidRPr="00F20A1D">
        <w:t xml:space="preserve"> Community Council</w:t>
      </w:r>
    </w:p>
    <w:p w14:paraId="2B68D4E1" w14:textId="77777777" w:rsidR="00F20A1D" w:rsidRPr="00F20A1D" w:rsidRDefault="00F20A1D" w:rsidP="00F20A1D"/>
    <w:p w14:paraId="568D0CE6" w14:textId="064CEFA5" w:rsidR="00F20A1D" w:rsidRDefault="00F20A1D">
      <w:r w:rsidRPr="00F20A1D">
        <w:rPr>
          <w:b/>
          <w:bCs/>
        </w:rPr>
        <w:t>23.6.2020</w:t>
      </w:r>
    </w:p>
    <w:sectPr w:rsidR="00F20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1D"/>
    <w:rsid w:val="000770E0"/>
    <w:rsid w:val="009C53AA"/>
    <w:rsid w:val="00AC59C9"/>
    <w:rsid w:val="00C60566"/>
    <w:rsid w:val="00C85A03"/>
    <w:rsid w:val="00DA25F4"/>
    <w:rsid w:val="00F172E6"/>
    <w:rsid w:val="00F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003B"/>
  <w15:chartTrackingRefBased/>
  <w15:docId w15:val="{CD0CF86F-5976-47BB-9905-DEFD16A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meinir jenkins</dc:creator>
  <cp:keywords/>
  <dc:description/>
  <cp:lastModifiedBy>Pugh David               Training/Earlswood</cp:lastModifiedBy>
  <cp:revision>2</cp:revision>
  <dcterms:created xsi:type="dcterms:W3CDTF">2020-06-30T05:25:00Z</dcterms:created>
  <dcterms:modified xsi:type="dcterms:W3CDTF">2020-06-30T05:25:00Z</dcterms:modified>
</cp:coreProperties>
</file>