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109B" w14:textId="77777777" w:rsidR="007012EF" w:rsidRPr="007012EF" w:rsidRDefault="007012EF">
      <w:pPr>
        <w:rPr>
          <w:rFonts w:ascii="Myriad Pro" w:hAnsi="Myriad Pro"/>
        </w:rPr>
      </w:pPr>
      <w:bookmarkStart w:id="0" w:name="_GoBack"/>
      <w:bookmarkEnd w:id="0"/>
    </w:p>
    <w:p w14:paraId="3C1B0D35"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At the ordinary General Meeting of Llanfihangel Aberbythych Community</w:t>
      </w:r>
    </w:p>
    <w:p w14:paraId="74D690AE"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Council held on the 25</w:t>
      </w:r>
      <w:r w:rsidRPr="0005148B">
        <w:rPr>
          <w:rFonts w:ascii="Myriad Pro" w:hAnsi="Myriad Pro" w:cs="Arial"/>
          <w:color w:val="202124"/>
          <w:szCs w:val="22"/>
          <w:vertAlign w:val="superscript"/>
        </w:rPr>
        <w:t>th</w:t>
      </w:r>
      <w:r w:rsidRPr="0005148B">
        <w:rPr>
          <w:rFonts w:ascii="Myriad Pro" w:hAnsi="Myriad Pro" w:cs="Arial"/>
          <w:color w:val="202124"/>
          <w:szCs w:val="22"/>
        </w:rPr>
        <w:t xml:space="preserve"> June 2018 in Carmel Village Hall at 7pm</w:t>
      </w:r>
    </w:p>
    <w:p w14:paraId="667948A9"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PRESENT : Cllrs M Trevor (Chair) Ll.Thomas, A Thomas, E Hopkins, B John,T Stephens</w:t>
      </w:r>
    </w:p>
    <w:p w14:paraId="55E5797F"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Als</w:t>
      </w:r>
      <w:r>
        <w:rPr>
          <w:rFonts w:ascii="Myriad Pro" w:hAnsi="Myriad Pro" w:cs="Arial"/>
          <w:color w:val="202124"/>
          <w:szCs w:val="22"/>
        </w:rPr>
        <w:t>o</w:t>
      </w:r>
      <w:r w:rsidRPr="0005148B">
        <w:rPr>
          <w:rFonts w:ascii="Myriad Pro" w:hAnsi="Myriad Pro" w:cs="Arial"/>
          <w:color w:val="202124"/>
          <w:szCs w:val="22"/>
        </w:rPr>
        <w:t xml:space="preserve"> present: M Jenkins (clerk), PCSO R Anthony</w:t>
      </w:r>
    </w:p>
    <w:p w14:paraId="5F72F1E0"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173.       CHAIRMAN'S OPENING REMARKS</w:t>
      </w:r>
    </w:p>
    <w:p w14:paraId="57B5F810"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Chair Cllr M Trevor welcomed members to the meeting.</w:t>
      </w:r>
    </w:p>
    <w:p w14:paraId="7AFA67E8"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174.     APOLOGIES FOR ABSENCE</w:t>
      </w:r>
      <w:r w:rsidRPr="0005148B">
        <w:rPr>
          <w:rFonts w:ascii="Myriad Pro" w:hAnsi="Myriad Pro" w:cs="Arial"/>
          <w:color w:val="202124"/>
          <w:szCs w:val="22"/>
        </w:rPr>
        <w:t>: Cllr J Thomas, M Digby, J Walters, Julie Roberts, Cefin Campbell</w:t>
      </w:r>
    </w:p>
    <w:p w14:paraId="73713746"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175.     DECLARATIONS OF PERSONAL INTERESTS</w:t>
      </w:r>
      <w:r w:rsidRPr="0005148B">
        <w:rPr>
          <w:rFonts w:ascii="Myriad Pro" w:hAnsi="Myriad Pro" w:cs="Arial"/>
          <w:color w:val="202124"/>
          <w:szCs w:val="22"/>
        </w:rPr>
        <w:t xml:space="preserve"> None.</w:t>
      </w:r>
    </w:p>
    <w:p w14:paraId="59626C58"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176.     POLICING MATTERS</w:t>
      </w:r>
      <w:r w:rsidRPr="0005148B">
        <w:rPr>
          <w:rFonts w:ascii="Myriad Pro" w:hAnsi="Myriad Pro" w:cs="Arial"/>
          <w:color w:val="202124"/>
          <w:szCs w:val="22"/>
        </w:rPr>
        <w:t xml:space="preserve"> – PCSO Roger Anthony was in attendance and</w:t>
      </w:r>
    </w:p>
    <w:p w14:paraId="2FE345CF"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reported Investigations continue in relation to the vehicle that had destroyed the bench located near the mast. A notice of intention to prosecute had been served upon the owner who had 21 days to respond but nothing has been heard further. Mr Anthony to report to next meeting in this regard.</w:t>
      </w:r>
    </w:p>
    <w:p w14:paraId="3CF9E7DF"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xml:space="preserve"> Three new but full sealed dustbins had been fly tipped in Golden Grove.  </w:t>
      </w:r>
    </w:p>
    <w:p w14:paraId="5A412F66"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177.  MINUTES</w:t>
      </w:r>
      <w:r w:rsidRPr="0005148B">
        <w:rPr>
          <w:rFonts w:ascii="Myriad Pro" w:hAnsi="Myriad Pro" w:cs="Arial"/>
          <w:color w:val="202124"/>
          <w:szCs w:val="22"/>
        </w:rPr>
        <w:t xml:space="preserve"> Minutes of the meeting held 28</w:t>
      </w:r>
      <w:r w:rsidRPr="0005148B">
        <w:rPr>
          <w:rFonts w:ascii="Myriad Pro" w:hAnsi="Myriad Pro" w:cs="Arial"/>
          <w:color w:val="202124"/>
          <w:szCs w:val="22"/>
          <w:vertAlign w:val="superscript"/>
        </w:rPr>
        <w:t>th</w:t>
      </w:r>
      <w:r w:rsidRPr="0005148B">
        <w:rPr>
          <w:rFonts w:ascii="Myriad Pro" w:hAnsi="Myriad Pro" w:cs="Arial"/>
          <w:color w:val="202124"/>
          <w:szCs w:val="22"/>
        </w:rPr>
        <w:t xml:space="preserve"> May2018 were confirmed as a correct record.</w:t>
      </w:r>
    </w:p>
    <w:p w14:paraId="11C450A5"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178.  MATTERS ARISING</w:t>
      </w:r>
    </w:p>
    <w:p w14:paraId="335695B2"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b/>
          <w:color w:val="202124"/>
          <w:szCs w:val="22"/>
        </w:rPr>
        <w:t> Speed/Traffic Calming</w:t>
      </w:r>
      <w:r w:rsidRPr="0005148B">
        <w:rPr>
          <w:rFonts w:ascii="Myriad Pro" w:hAnsi="Myriad Pro" w:cs="Arial"/>
          <w:color w:val="202124"/>
          <w:szCs w:val="22"/>
        </w:rPr>
        <w:t xml:space="preserve"> :  Excess speeding continues to be a problem in the area and the  spped liited review program will be carried out shortly. Cllr M Trevor asked PCSO Roger Anthony whether he could arrange that the speed camera could visit the area early in the morning so that a realistic result could be achieved.</w:t>
      </w:r>
    </w:p>
    <w:p w14:paraId="1BB999A5"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color w:val="202124"/>
          <w:szCs w:val="22"/>
        </w:rPr>
        <w:t>Website </w:t>
      </w:r>
      <w:r w:rsidRPr="0005148B">
        <w:rPr>
          <w:rFonts w:ascii="Myriad Pro" w:hAnsi="Myriad Pro" w:cs="Arial"/>
          <w:color w:val="202124"/>
          <w:szCs w:val="22"/>
        </w:rPr>
        <w:t xml:space="preserve"> : The clerk stated that she had contacted a translator Eleri Huws (who she had previously used) who was based in Cardiff.  Initially  Mrs Huws had quoted a price of £600 for translating the monthly minutes for 10 months.  Clerk had responded to Mrs Huws asking whether she ould be willing to consider accepting £500 in view of the fact that the community council’s budget was £500 I this regard.  Mrs Huws accepted, and clerk would contact her with a view of commencing in September. </w:t>
      </w:r>
    </w:p>
    <w:p w14:paraId="3A480976"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No further information regarding the fencing had been erected and was obstructing the public footpath near the mast towards Llechowain Lake.</w:t>
      </w:r>
    </w:p>
    <w:p w14:paraId="789FC862"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b/>
          <w:color w:val="202124"/>
          <w:szCs w:val="22"/>
        </w:rPr>
        <w:lastRenderedPageBreak/>
        <w:t> A476</w:t>
      </w:r>
      <w:r w:rsidRPr="0005148B">
        <w:rPr>
          <w:rFonts w:ascii="Myriad Pro" w:hAnsi="Myriad Pro" w:cs="Arial"/>
          <w:color w:val="202124"/>
          <w:szCs w:val="22"/>
        </w:rPr>
        <w:t xml:space="preserve"> – No further information regarding the dip in the road near Llether Garw.  Clerk had reported the matter to Carmarthenshire CC asking them to investigate immediately</w:t>
      </w:r>
    </w:p>
    <w:p w14:paraId="24D7539C"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p>
    <w:p w14:paraId="73AF52D2"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b/>
          <w:color w:val="202124"/>
          <w:szCs w:val="22"/>
        </w:rPr>
        <w:t>GELLI AUR PARK</w:t>
      </w:r>
      <w:r w:rsidRPr="0005148B">
        <w:rPr>
          <w:rFonts w:ascii="Myriad Pro" w:hAnsi="Myriad Pro" w:cs="Arial"/>
          <w:color w:val="202124"/>
          <w:szCs w:val="22"/>
        </w:rPr>
        <w:t xml:space="preserve"> – Planning permission has been granted but had been toned down,  Clerk to obtain the planning conditions and circulate</w:t>
      </w:r>
    </w:p>
    <w:p w14:paraId="2809499D"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b/>
          <w:color w:val="202124"/>
          <w:szCs w:val="22"/>
        </w:rPr>
        <w:t> CARAVAN</w:t>
      </w:r>
      <w:r w:rsidRPr="0005148B">
        <w:rPr>
          <w:rFonts w:ascii="Myriad Pro" w:hAnsi="Myriad Pro" w:cs="Arial"/>
          <w:color w:val="202124"/>
          <w:szCs w:val="22"/>
        </w:rPr>
        <w:t xml:space="preserve"> – Email received from Dylan Jones Planning enforcement officer Carmarthen CC.  He was having difficulty in contacting the owner. The land is currently for sale.  Landowner had been notified that he could not live in the caravan, but he could keep livestock or feed in the caravan.  Dylan Jones confirmed that the estate agent had given assurance that the caravan would be removed upon sale. </w:t>
      </w:r>
    </w:p>
    <w:p w14:paraId="0759C150"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color w:val="202124"/>
          <w:szCs w:val="22"/>
        </w:rPr>
        <w:t>Fynnon Leia</w:t>
      </w:r>
      <w:r w:rsidRPr="0005148B">
        <w:rPr>
          <w:rFonts w:ascii="Myriad Pro" w:hAnsi="Myriad Pro" w:cs="Arial"/>
          <w:color w:val="202124"/>
          <w:szCs w:val="22"/>
        </w:rPr>
        <w:t xml:space="preserve"> – Clerk to chase Carmarthenshire CC for further information  in relation to the groundworks being undertaken to create a new road.  </w:t>
      </w:r>
    </w:p>
    <w:p w14:paraId="1959D329"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color w:val="202124"/>
          <w:szCs w:val="22"/>
        </w:rPr>
        <w:t>Crash Barrier</w:t>
      </w:r>
      <w:r w:rsidRPr="0005148B">
        <w:rPr>
          <w:rFonts w:ascii="Myriad Pro" w:hAnsi="Myriad Pro" w:cs="Arial"/>
          <w:color w:val="202124"/>
          <w:szCs w:val="22"/>
        </w:rPr>
        <w:t xml:space="preserve"> – An acknowledgement had been received from Hywell Phillips Carmarthen CC who confirmed that Tim Hammett is due to visit sight and revert to the Community Council </w:t>
      </w:r>
    </w:p>
    <w:p w14:paraId="26068F1B"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b/>
          <w:color w:val="202124"/>
          <w:szCs w:val="22"/>
        </w:rPr>
        <w:t> JAPANESE KNOTWEED</w:t>
      </w:r>
      <w:r w:rsidRPr="0005148B">
        <w:rPr>
          <w:rFonts w:ascii="Myriad Pro" w:hAnsi="Myriad Pro" w:cs="Arial"/>
          <w:color w:val="202124"/>
          <w:szCs w:val="22"/>
        </w:rPr>
        <w:t xml:space="preserve"> ; Cllr A Thomas mentioned that the Japaneze knotweed behind Glenview/Bryncethin, Hillcrest etc had returned,  The owners of the country park had agreed to treat the issue twice a year, but this agreement has not been adhered.  Clerk to w</w:t>
      </w:r>
      <w:r>
        <w:rPr>
          <w:rFonts w:ascii="Myriad Pro" w:hAnsi="Myriad Pro" w:cs="Arial"/>
          <w:color w:val="202124"/>
          <w:szCs w:val="22"/>
        </w:rPr>
        <w:t>r</w:t>
      </w:r>
      <w:r w:rsidRPr="0005148B">
        <w:rPr>
          <w:rFonts w:ascii="Myriad Pro" w:hAnsi="Myriad Pro" w:cs="Arial"/>
          <w:color w:val="202124"/>
          <w:szCs w:val="22"/>
        </w:rPr>
        <w:t>ite to Carms CC.</w:t>
      </w:r>
    </w:p>
    <w:p w14:paraId="64ACD606"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b/>
          <w:color w:val="202124"/>
          <w:szCs w:val="22"/>
        </w:rPr>
        <w:t> SPEEDING TRAFFIC</w:t>
      </w:r>
      <w:r w:rsidRPr="0005148B">
        <w:rPr>
          <w:rFonts w:ascii="Myriad Pro" w:hAnsi="Myriad Pro" w:cs="Arial"/>
          <w:color w:val="202124"/>
          <w:szCs w:val="22"/>
        </w:rPr>
        <w:t xml:space="preserve"> – Cllr M Trefor continues to be extremely concerned regarding speeding traffic through Carmel. Recently on a few occasions, she had observed vehicles exceeding the speed limit at 7am.</w:t>
      </w:r>
    </w:p>
    <w:p w14:paraId="559B8E80"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Cllr M Trevor requested that the community council ask for the speed van to monitor the position. Clerk to make the necessary request</w:t>
      </w:r>
    </w:p>
    <w:p w14:paraId="4BB6BB09"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b/>
          <w:color w:val="202124"/>
          <w:szCs w:val="22"/>
        </w:rPr>
        <w:t> OVERGROWN TREES</w:t>
      </w:r>
      <w:r w:rsidRPr="0005148B">
        <w:rPr>
          <w:rFonts w:ascii="Myriad Pro" w:hAnsi="Myriad Pro" w:cs="Arial"/>
          <w:color w:val="202124"/>
          <w:szCs w:val="22"/>
        </w:rPr>
        <w:t xml:space="preserve"> – The clerk had now received a acknowledgement from Carmarthenshire CC who would investigate and contact owner immediately. </w:t>
      </w:r>
    </w:p>
    <w:p w14:paraId="3C322FBF"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179 COUNTY COUNCIL MATTERS</w:t>
      </w:r>
    </w:p>
    <w:p w14:paraId="6C5E864E"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Cllr Cefin Cambell not present to provide a report</w:t>
      </w:r>
    </w:p>
    <w:p w14:paraId="015348F7"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180. CORRESPONDENCE</w:t>
      </w:r>
    </w:p>
    <w:p w14:paraId="7322CB1F" w14:textId="77777777" w:rsidR="0005148B" w:rsidRPr="0005148B" w:rsidRDefault="0005148B" w:rsidP="0005148B">
      <w:pPr>
        <w:spacing w:before="100" w:beforeAutospacing="1" w:after="100" w:afterAutospacing="1"/>
        <w:rPr>
          <w:rFonts w:ascii="Times New Roman" w:hAnsi="Times New Roman"/>
          <w:color w:val="202124"/>
          <w:sz w:val="24"/>
        </w:rPr>
      </w:pPr>
      <w:r w:rsidRPr="0005148B">
        <w:rPr>
          <w:rFonts w:ascii="Myriad Pro" w:hAnsi="Myriad Pro" w:cs="Arial"/>
          <w:color w:val="202124"/>
          <w:szCs w:val="22"/>
        </w:rPr>
        <w:t> </w:t>
      </w:r>
      <w:r w:rsidRPr="0005148B">
        <w:rPr>
          <w:rFonts w:ascii="Myriad Pro" w:hAnsi="Myriad Pro"/>
          <w:color w:val="202124"/>
          <w:sz w:val="24"/>
        </w:rPr>
        <w:t>Cllr J Walters – Letter of resignation – noted to accept with regret.  Clerk to enquire regarding commissioning of plate.</w:t>
      </w:r>
    </w:p>
    <w:p w14:paraId="18D76897"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Carmarthenshire CC  - Supply and retention of the Register of Electors – noted</w:t>
      </w:r>
    </w:p>
    <w:p w14:paraId="1AD41F55"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lastRenderedPageBreak/>
        <w:t>One Voice Wales – Innovative Practice Conference 4 July 2018 – noted</w:t>
      </w:r>
    </w:p>
    <w:p w14:paraId="56C2B560"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One Voice Wales – Rememberance Day Silhouette installation grants – noted</w:t>
      </w:r>
    </w:p>
    <w:p w14:paraId="06B5183E"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One Voice Wales – Ammendment to new Standing Orders – noted and resolve to adopt</w:t>
      </w:r>
    </w:p>
    <w:p w14:paraId="6C6FB95E"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Mr J M Williams – Email requesting to attend next meeting to discuss community broadband – agreed</w:t>
      </w:r>
    </w:p>
    <w:p w14:paraId="152749DB"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Carmarthenshire CC – Mapping of Public sector land and property – noted</w:t>
      </w:r>
    </w:p>
    <w:p w14:paraId="1F491008"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Carmathenshire CC – Applications for safe routes in communities grant – noted</w:t>
      </w:r>
    </w:p>
    <w:p w14:paraId="50F8C298"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Carmarthenshire CC – Affordable home development programme survey – noted</w:t>
      </w:r>
    </w:p>
    <w:p w14:paraId="724E2A31"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Clerk and Councils direct magazine – noted</w:t>
      </w:r>
    </w:p>
    <w:p w14:paraId="3BB585FF"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One Voice Wales – July Training dates – noted</w:t>
      </w:r>
    </w:p>
    <w:p w14:paraId="3DE26C91"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One Voice Wales – Carmarthenshire Area Committee change of date of July meeting – noted</w:t>
      </w:r>
    </w:p>
    <w:p w14:paraId="326BC3DA"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Carmarthenshire CC – Revised LDP plan 2018-2033 – noted</w:t>
      </w:r>
    </w:p>
    <w:p w14:paraId="6B455F7B"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Cymdeithas Yr Iaith – community officer for Dyfed – introduction – noted</w:t>
      </w:r>
    </w:p>
    <w:p w14:paraId="5F6CD0FE"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 </w:t>
      </w:r>
    </w:p>
    <w:p w14:paraId="6C9A7BE9" w14:textId="77777777" w:rsidR="0005148B" w:rsidRPr="0005148B" w:rsidRDefault="0005148B" w:rsidP="0005148B">
      <w:pPr>
        <w:rPr>
          <w:rFonts w:ascii="Times New Roman" w:hAnsi="Times New Roman"/>
          <w:color w:val="202124"/>
          <w:sz w:val="24"/>
        </w:rPr>
      </w:pPr>
      <w:r w:rsidRPr="0005148B">
        <w:rPr>
          <w:rFonts w:ascii="Myriad Pro" w:hAnsi="Myriad Pro"/>
          <w:b/>
          <w:bCs/>
          <w:color w:val="202124"/>
          <w:sz w:val="24"/>
        </w:rPr>
        <w:t>181      PLANNING</w:t>
      </w:r>
      <w:r w:rsidRPr="0005148B">
        <w:rPr>
          <w:rFonts w:ascii="Myriad Pro" w:hAnsi="Myriad Pro"/>
          <w:color w:val="202124"/>
          <w:sz w:val="24"/>
        </w:rPr>
        <w:t xml:space="preserve"> – E137365 Access Track to allow use from existing highway to barn under development</w:t>
      </w:r>
    </w:p>
    <w:p w14:paraId="7D90791A"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 </w:t>
      </w:r>
    </w:p>
    <w:p w14:paraId="2A82C42C"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No objection</w:t>
      </w:r>
    </w:p>
    <w:p w14:paraId="75AC8AD9"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 </w:t>
      </w:r>
    </w:p>
    <w:p w14:paraId="77578FE1"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Planning application for alcohol and music licence Gelli Aur Country Park – The clerk had written to the Licencing department objecting to the application on the basis that it was deemed unreasonable to allow such a licence to be granted for late night selling of alchohol and for extended periods.  This was likely to have an adverse effect on local residents.  An acknowledgement was received that the Community Councils objection could not be noted because the consultation period had expired (it appears that the consultation period had expired prior to the Community Council meeting held in May)</w:t>
      </w:r>
    </w:p>
    <w:p w14:paraId="75379E0D"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182      PAYMENT AND ACCOUNT</w:t>
      </w:r>
    </w:p>
    <w:p w14:paraId="71B7478A"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Bank Account £</w:t>
      </w:r>
      <w:r>
        <w:rPr>
          <w:rFonts w:ascii="Myriad Pro" w:hAnsi="Myriad Pro" w:cs="Arial"/>
          <w:color w:val="202124"/>
          <w:szCs w:val="22"/>
        </w:rPr>
        <w:t>12,542.28</w:t>
      </w:r>
      <w:r w:rsidRPr="0005148B">
        <w:rPr>
          <w:rFonts w:ascii="Myriad Pro" w:hAnsi="Myriad Pro" w:cs="Arial"/>
          <w:color w:val="202124"/>
          <w:szCs w:val="22"/>
        </w:rPr>
        <w:t>      CR</w:t>
      </w:r>
    </w:p>
    <w:p w14:paraId="1F406BDA"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No payments were made in view of the fact that cheque book is currently with Internal Auditor.</w:t>
      </w:r>
    </w:p>
    <w:p w14:paraId="05764146"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It was proposed, seconded and unanimously agreed that the statement of accounts was accepted.</w:t>
      </w:r>
    </w:p>
    <w:p w14:paraId="24B2BAF3"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w:t>
      </w:r>
      <w:r w:rsidRPr="0005148B">
        <w:rPr>
          <w:rFonts w:ascii="Myriad Pro" w:hAnsi="Myriad Pro" w:cs="Arial"/>
          <w:b/>
          <w:bCs/>
          <w:color w:val="202124"/>
          <w:szCs w:val="22"/>
        </w:rPr>
        <w:t>183.     ANY OTHER BUSINESS/QUESTIONS</w:t>
      </w:r>
    </w:p>
    <w:p w14:paraId="77BACFAB" w14:textId="77777777" w:rsidR="0005148B" w:rsidRPr="0005148B" w:rsidRDefault="0005148B" w:rsidP="0005148B">
      <w:pPr>
        <w:spacing w:before="100" w:beforeAutospacing="1" w:after="100" w:afterAutospacing="1"/>
        <w:rPr>
          <w:rFonts w:ascii="Times New Roman" w:hAnsi="Times New Roman"/>
          <w:color w:val="202124"/>
          <w:sz w:val="24"/>
        </w:rPr>
      </w:pPr>
      <w:r w:rsidRPr="0005148B">
        <w:rPr>
          <w:rFonts w:ascii="Myriad Pro" w:hAnsi="Myriad Pro" w:cs="Arial"/>
          <w:color w:val="202124"/>
          <w:szCs w:val="22"/>
        </w:rPr>
        <w:t> </w:t>
      </w:r>
      <w:r w:rsidRPr="0005148B">
        <w:rPr>
          <w:rFonts w:ascii="Myriad Pro" w:hAnsi="Myriad Pro"/>
          <w:color w:val="202124"/>
          <w:sz w:val="24"/>
        </w:rPr>
        <w:t>Overgrown hedges/trees : Cllr T Stephens mentioned that the grass verge and hedges are severely overgrown near the entrance to the Nature Reserve, Pentregwynlais Car Park.  Clerk to report to Carmarthenshire CC asking them to deal with the matter urgently.  Cllr Stephens also mentioned that the trees near Pantllyn Milo.  Clerk to report to Carmarthenshire CC</w:t>
      </w:r>
    </w:p>
    <w:p w14:paraId="54BDD9B1"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 </w:t>
      </w:r>
    </w:p>
    <w:p w14:paraId="12553DD6" w14:textId="77777777" w:rsidR="0005148B" w:rsidRPr="0005148B" w:rsidRDefault="0005148B" w:rsidP="0005148B">
      <w:pPr>
        <w:rPr>
          <w:rFonts w:ascii="Times New Roman" w:hAnsi="Times New Roman"/>
          <w:color w:val="202124"/>
          <w:sz w:val="24"/>
        </w:rPr>
      </w:pPr>
      <w:r w:rsidRPr="0005148B">
        <w:rPr>
          <w:rFonts w:ascii="Myriad Pro" w:hAnsi="Myriad Pro"/>
          <w:color w:val="202124"/>
          <w:sz w:val="24"/>
        </w:rPr>
        <w:t>Street Light.  Cllr B John reported that the street light near 173 Gate Road is faulty.  Clerk to report to Carmarthenshire CC</w:t>
      </w:r>
    </w:p>
    <w:p w14:paraId="6B31E8BF" w14:textId="77777777" w:rsidR="0005148B" w:rsidRPr="0005148B" w:rsidRDefault="0005148B" w:rsidP="0005148B">
      <w:pPr>
        <w:spacing w:before="100" w:beforeAutospacing="1" w:after="100" w:afterAutospacing="1"/>
        <w:rPr>
          <w:rFonts w:cs="Arial"/>
          <w:color w:val="202124"/>
          <w:sz w:val="24"/>
        </w:rPr>
      </w:pPr>
      <w:r w:rsidRPr="0005148B">
        <w:rPr>
          <w:rFonts w:ascii="Myriad Pro" w:hAnsi="Myriad Pro" w:cs="Arial"/>
          <w:color w:val="202124"/>
          <w:szCs w:val="22"/>
        </w:rPr>
        <w:t> NOTE - Meeting was held through the medium of Welsh</w:t>
      </w:r>
    </w:p>
    <w:p w14:paraId="74BAD574" w14:textId="77777777" w:rsidR="0005148B" w:rsidRPr="0005148B" w:rsidRDefault="0005148B" w:rsidP="0005148B">
      <w:pPr>
        <w:spacing w:before="100" w:beforeAutospacing="1" w:after="100" w:afterAutospacing="1"/>
        <w:rPr>
          <w:rFonts w:ascii="Times New Roman" w:hAnsi="Times New Roman"/>
          <w:color w:val="202124"/>
          <w:sz w:val="24"/>
        </w:rPr>
      </w:pPr>
      <w:r w:rsidRPr="0005148B">
        <w:rPr>
          <w:rFonts w:ascii="Myriad Pro" w:hAnsi="Myriad Pro" w:cs="Arial"/>
          <w:color w:val="202124"/>
          <w:szCs w:val="22"/>
        </w:rPr>
        <w:t> </w:t>
      </w:r>
      <w:r w:rsidRPr="0005148B">
        <w:rPr>
          <w:rFonts w:ascii="Myriad Pro" w:hAnsi="Myriad Pro"/>
          <w:color w:val="202124"/>
          <w:sz w:val="24"/>
        </w:rPr>
        <w:t>Next meeting to be held Monday 30</w:t>
      </w:r>
      <w:r w:rsidRPr="0005148B">
        <w:rPr>
          <w:rFonts w:ascii="Myriad Pro" w:hAnsi="Myriad Pro"/>
          <w:color w:val="202124"/>
          <w:sz w:val="24"/>
          <w:vertAlign w:val="superscript"/>
        </w:rPr>
        <w:t>th</w:t>
      </w:r>
      <w:r w:rsidRPr="0005148B">
        <w:rPr>
          <w:rFonts w:ascii="Myriad Pro" w:hAnsi="Myriad Pro"/>
          <w:color w:val="202124"/>
          <w:sz w:val="24"/>
        </w:rPr>
        <w:t xml:space="preserve"> July 2018 in Golden Grove Church Hall at 7pm</w:t>
      </w:r>
    </w:p>
    <w:p w14:paraId="3E9BBCE6" w14:textId="77777777" w:rsidR="000A2C31" w:rsidRDefault="000A2C31"/>
    <w:sectPr w:rsidR="000A2C31"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5148B"/>
    <w:rsid w:val="000A2C31"/>
    <w:rsid w:val="000D5D1F"/>
    <w:rsid w:val="000E4C3A"/>
    <w:rsid w:val="001776D0"/>
    <w:rsid w:val="00191321"/>
    <w:rsid w:val="001C3DD3"/>
    <w:rsid w:val="00222799"/>
    <w:rsid w:val="002474D8"/>
    <w:rsid w:val="00274DBD"/>
    <w:rsid w:val="002A143D"/>
    <w:rsid w:val="00363203"/>
    <w:rsid w:val="003744DD"/>
    <w:rsid w:val="006654D5"/>
    <w:rsid w:val="006D69B4"/>
    <w:rsid w:val="007012EF"/>
    <w:rsid w:val="00737226"/>
    <w:rsid w:val="007B50D9"/>
    <w:rsid w:val="007D1E7A"/>
    <w:rsid w:val="007D52E6"/>
    <w:rsid w:val="007F6D1D"/>
    <w:rsid w:val="008521F7"/>
    <w:rsid w:val="009512E7"/>
    <w:rsid w:val="009B7FD2"/>
    <w:rsid w:val="009C06F6"/>
    <w:rsid w:val="009C627C"/>
    <w:rsid w:val="00A37342"/>
    <w:rsid w:val="00A42682"/>
    <w:rsid w:val="00A651FA"/>
    <w:rsid w:val="00BC00B5"/>
    <w:rsid w:val="00BC7671"/>
    <w:rsid w:val="00C307E5"/>
    <w:rsid w:val="00C54C22"/>
    <w:rsid w:val="00CF7E95"/>
    <w:rsid w:val="00D30A28"/>
    <w:rsid w:val="00D451FE"/>
    <w:rsid w:val="00DB61BE"/>
    <w:rsid w:val="00E459B1"/>
    <w:rsid w:val="00F24B45"/>
    <w:rsid w:val="00F8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0E8B5B7B-FDF7-4114-BA5C-D83567C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2</cp:revision>
  <dcterms:created xsi:type="dcterms:W3CDTF">2018-07-18T12:33:00Z</dcterms:created>
  <dcterms:modified xsi:type="dcterms:W3CDTF">2018-07-18T12:33:00Z</dcterms:modified>
</cp:coreProperties>
</file>